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5DE87" w14:textId="77777777" w:rsidR="009F2A64" w:rsidRPr="00D03DEC" w:rsidRDefault="009F2A64">
      <w:pPr>
        <w:rPr>
          <w:rFonts w:ascii="宋体" w:eastAsia="宋体" w:hAnsi="宋体" w:cs="宋体"/>
          <w:vertAlign w:val="subscript"/>
          <w:lang w:eastAsia="zh-CN"/>
        </w:rPr>
      </w:pPr>
    </w:p>
    <w:p w14:paraId="2378589E" w14:textId="6974706E" w:rsidR="009F2A64" w:rsidRPr="00213369" w:rsidRDefault="009F2A64" w:rsidP="00213369">
      <w:pPr>
        <w:rPr>
          <w:rFonts w:ascii="宋体" w:eastAsia="宋体" w:hAnsi="宋体" w:cs="宋体"/>
          <w:sz w:val="36"/>
          <w:szCs w:val="36"/>
          <w:lang w:eastAsia="zh-CN"/>
        </w:rPr>
      </w:pPr>
      <w:r w:rsidRPr="00213369">
        <w:rPr>
          <w:rFonts w:ascii="宋体" w:eastAsia="宋体" w:hAnsi="宋体" w:cs="宋体" w:hint="eastAsia"/>
          <w:sz w:val="36"/>
          <w:szCs w:val="36"/>
          <w:lang w:eastAsia="zh-CN"/>
        </w:rPr>
        <w:t>汉字</w:t>
      </w:r>
      <w:r w:rsidR="003A4166" w:rsidRPr="00213369">
        <w:rPr>
          <w:rFonts w:ascii="宋体" w:eastAsia="宋体" w:hAnsi="宋体" w:cs="宋体" w:hint="eastAsia"/>
          <w:sz w:val="36"/>
          <w:szCs w:val="36"/>
          <w:lang w:eastAsia="zh-CN"/>
        </w:rPr>
        <w:t>练习</w:t>
      </w:r>
      <w:r w:rsidRPr="00213369">
        <w:rPr>
          <w:rFonts w:ascii="宋体" w:eastAsia="宋体" w:hAnsi="宋体" w:cs="宋体" w:hint="eastAsia"/>
          <w:sz w:val="36"/>
          <w:szCs w:val="36"/>
          <w:lang w:eastAsia="zh-CN"/>
        </w:rPr>
        <w:t xml:space="preserve"> </w:t>
      </w:r>
    </w:p>
    <w:p w14:paraId="067968D2" w14:textId="77777777" w:rsidR="008234FF" w:rsidRDefault="008234FF" w:rsidP="009F2A64">
      <w:pPr>
        <w:rPr>
          <w:rFonts w:ascii="宋体" w:eastAsia="宋体" w:hAnsi="宋体" w:cs="宋体"/>
          <w:lang w:eastAsia="zh-CN"/>
        </w:rPr>
      </w:pPr>
    </w:p>
    <w:p w14:paraId="7AB6EEE4" w14:textId="77777777" w:rsidR="008234FF" w:rsidRDefault="008234FF" w:rsidP="009F2A64">
      <w:pPr>
        <w:rPr>
          <w:rFonts w:ascii="宋体" w:eastAsia="宋体" w:hAnsi="宋体" w:cs="宋体"/>
          <w:lang w:eastAsia="zh-CN"/>
        </w:rPr>
      </w:pPr>
    </w:p>
    <w:p w14:paraId="031FD156" w14:textId="6744921E" w:rsidR="00B01B45" w:rsidRPr="00213369" w:rsidRDefault="00B01B45" w:rsidP="006B1D7B">
      <w:pPr>
        <w:pStyle w:val="ListParagraph"/>
        <w:numPr>
          <w:ilvl w:val="0"/>
          <w:numId w:val="2"/>
        </w:numPr>
        <w:ind w:left="450"/>
        <w:rPr>
          <w:rFonts w:ascii="Times New Roman" w:eastAsia="宋体" w:hAnsi="Times New Roman" w:cs="Times New Roman"/>
          <w:b/>
          <w:lang w:eastAsia="zh-CN"/>
        </w:rPr>
      </w:pPr>
      <w:r w:rsidRPr="00213369">
        <w:rPr>
          <w:rFonts w:ascii="Times New Roman" w:eastAsia="宋体" w:hAnsi="Times New Roman" w:cs="Times New Roman"/>
          <w:b/>
          <w:lang w:eastAsia="zh-CN"/>
        </w:rPr>
        <w:t>Color the</w:t>
      </w:r>
      <w:r w:rsidR="00395BC3" w:rsidRPr="00213369">
        <w:rPr>
          <w:rFonts w:ascii="Times New Roman" w:eastAsia="宋体" w:hAnsi="Times New Roman" w:cs="Times New Roman"/>
          <w:b/>
          <w:lang w:eastAsia="zh-CN"/>
        </w:rPr>
        <w:t xml:space="preserve"> specific stroke</w:t>
      </w:r>
      <w:r w:rsidRPr="00213369">
        <w:rPr>
          <w:rFonts w:ascii="Times New Roman" w:eastAsia="宋体" w:hAnsi="Times New Roman" w:cs="Times New Roman"/>
          <w:b/>
          <w:lang w:eastAsia="zh-CN"/>
        </w:rPr>
        <w:t xml:space="preserve"> as required in each of the</w:t>
      </w:r>
      <w:r w:rsidR="00395BC3" w:rsidRPr="00213369">
        <w:rPr>
          <w:rFonts w:ascii="Times New Roman" w:eastAsia="宋体" w:hAnsi="Times New Roman" w:cs="Times New Roman"/>
          <w:b/>
          <w:lang w:eastAsia="zh-CN"/>
        </w:rPr>
        <w:t xml:space="preserve"> characters.</w:t>
      </w:r>
      <w:r w:rsidRPr="00213369">
        <w:rPr>
          <w:rFonts w:ascii="Times New Roman" w:eastAsia="宋体" w:hAnsi="Times New Roman" w:cs="Times New Roman"/>
          <w:b/>
          <w:lang w:eastAsia="zh-CN"/>
        </w:rPr>
        <w:br/>
      </w:r>
      <w:r w:rsidRPr="00213369">
        <w:rPr>
          <w:rFonts w:ascii="Times New Roman" w:eastAsia="宋体" w:hAnsi="Times New Roman" w:cs="Times New Roman"/>
          <w:b/>
          <w:lang w:eastAsia="zh-CN"/>
        </w:rPr>
        <w:br/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597"/>
        <w:gridCol w:w="2625"/>
        <w:gridCol w:w="2554"/>
      </w:tblGrid>
      <w:tr w:rsidR="00B01B45" w14:paraId="4F4FE97D" w14:textId="77777777" w:rsidTr="00B01B45">
        <w:tc>
          <w:tcPr>
            <w:tcW w:w="2952" w:type="dxa"/>
          </w:tcPr>
          <w:p w14:paraId="07B7F3DC" w14:textId="4FA0D0F9" w:rsidR="00B01B45" w:rsidRPr="00B01B45" w:rsidRDefault="00B01B45" w:rsidP="00B01B45">
            <w:pPr>
              <w:rPr>
                <w:rFonts w:ascii="Times New Roman" w:eastAsia="宋体" w:hAnsi="Times New Roman" w:cs="Times New Roman"/>
                <w:lang w:eastAsia="zh-CN"/>
              </w:rPr>
            </w:pPr>
            <w:r w:rsidRPr="00CC2F07">
              <w:rPr>
                <w:rFonts w:ascii="Times New Roman" w:eastAsia="宋体" w:hAnsi="Times New Roman" w:cs="Times New Roman"/>
                <w:noProof/>
              </w:rPr>
              <w:drawing>
                <wp:inline distT="0" distB="0" distL="0" distR="0" wp14:anchorId="677DD126" wp14:editId="60CD7FD6">
                  <wp:extent cx="989972" cy="1036955"/>
                  <wp:effectExtent l="0" t="0" r="635" b="4445"/>
                  <wp:docPr id="4" name="Picture 3" descr="Screen Shot 2014-07-29 at 10.54.2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creen Shot 2014-07-29 at 10.54.26 PM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492" cy="103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3712EC8E" w14:textId="38DB5F10" w:rsidR="00B01B45" w:rsidRPr="00B01B45" w:rsidRDefault="00B01B45" w:rsidP="00B01B45">
            <w:pPr>
              <w:rPr>
                <w:rFonts w:ascii="Times New Roman" w:eastAsia="宋体" w:hAnsi="Times New Roman" w:cs="Times New Roman"/>
                <w:lang w:eastAsia="zh-CN"/>
              </w:rPr>
            </w:pPr>
            <w:r w:rsidRPr="00BA4971">
              <w:rPr>
                <w:rFonts w:ascii="Times New Roman" w:eastAsia="宋体" w:hAnsi="Times New Roman" w:cs="Times New Roman"/>
                <w:noProof/>
              </w:rPr>
              <w:drawing>
                <wp:inline distT="0" distB="0" distL="0" distR="0" wp14:anchorId="52DAC69F" wp14:editId="78EB0097">
                  <wp:extent cx="1050044" cy="1066800"/>
                  <wp:effectExtent l="0" t="0" r="0" b="0"/>
                  <wp:docPr id="5" name="Picture 4" descr="Screen Shot 2014-07-29 at 10.54.3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Screen Shot 2014-07-29 at 10.54.30 PM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021" cy="1067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6C09CED0" w14:textId="33396C13" w:rsidR="00B01B45" w:rsidRPr="00B01B45" w:rsidRDefault="00B01B45" w:rsidP="00B01B45">
            <w:pPr>
              <w:rPr>
                <w:rFonts w:ascii="Times New Roman" w:eastAsia="宋体" w:hAnsi="Times New Roman" w:cs="Times New Roman"/>
                <w:lang w:eastAsia="zh-CN"/>
              </w:rPr>
            </w:pPr>
            <w:r w:rsidRPr="00B01B45">
              <w:rPr>
                <w:noProof/>
              </w:rPr>
              <w:drawing>
                <wp:inline distT="0" distB="0" distL="0" distR="0" wp14:anchorId="3CF3E7B3" wp14:editId="44B55AE6">
                  <wp:extent cx="901700" cy="972223"/>
                  <wp:effectExtent l="0" t="0" r="0" b="0"/>
                  <wp:docPr id="6" name="Picture 5" descr="Screen Shot 2014-07-29 at 10.54.3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Screen Shot 2014-07-29 at 10.54.36 PM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30" cy="972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B45" w14:paraId="2B97585D" w14:textId="77777777" w:rsidTr="00B01B45">
        <w:tc>
          <w:tcPr>
            <w:tcW w:w="2952" w:type="dxa"/>
          </w:tcPr>
          <w:p w14:paraId="47BD37DA" w14:textId="7FBD2D9D" w:rsidR="00B01B45" w:rsidRPr="00B01B45" w:rsidRDefault="00B01B45" w:rsidP="00B01B45">
            <w:pPr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6</w:t>
            </w:r>
            <w:r w:rsidRPr="00B01B45">
              <w:rPr>
                <w:rFonts w:ascii="宋体" w:eastAsia="宋体" w:hAnsi="宋体" w:cs="宋体"/>
                <w:vertAlign w:val="superscript"/>
                <w:lang w:eastAsia="zh-CN"/>
              </w:rPr>
              <w:t>th</w:t>
            </w:r>
            <w:r>
              <w:rPr>
                <w:rFonts w:ascii="宋体" w:eastAsia="宋体" w:hAnsi="宋体" w:cs="宋体"/>
                <w:lang w:eastAsia="zh-CN"/>
              </w:rPr>
              <w:t xml:space="preserve"> stroke</w:t>
            </w:r>
          </w:p>
        </w:tc>
        <w:tc>
          <w:tcPr>
            <w:tcW w:w="2952" w:type="dxa"/>
          </w:tcPr>
          <w:p w14:paraId="41147F0F" w14:textId="6DC44348" w:rsidR="00B01B45" w:rsidRPr="00B01B45" w:rsidRDefault="00B01B45" w:rsidP="00B01B45">
            <w:pPr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8</w:t>
            </w:r>
            <w:r w:rsidRPr="00B01B45">
              <w:rPr>
                <w:rFonts w:ascii="Times New Roman" w:eastAsia="宋体" w:hAnsi="Times New Roman" w:cs="Times New Roman"/>
                <w:vertAlign w:val="superscript"/>
                <w:lang w:eastAsia="zh-CN"/>
              </w:rPr>
              <w:t>th</w:t>
            </w:r>
            <w:r>
              <w:rPr>
                <w:rFonts w:ascii="Times New Roman" w:eastAsia="宋体" w:hAnsi="Times New Roman" w:cs="Times New Roman"/>
                <w:lang w:eastAsia="zh-CN"/>
              </w:rPr>
              <w:t xml:space="preserve"> stroke</w:t>
            </w:r>
          </w:p>
        </w:tc>
        <w:tc>
          <w:tcPr>
            <w:tcW w:w="2952" w:type="dxa"/>
          </w:tcPr>
          <w:p w14:paraId="4A5B4C9F" w14:textId="0A92CC09" w:rsidR="00B01B45" w:rsidRPr="00B01B45" w:rsidRDefault="00B01B45" w:rsidP="00B01B45">
            <w:pPr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10</w:t>
            </w:r>
            <w:r w:rsidRPr="00B01B45">
              <w:rPr>
                <w:rFonts w:ascii="Times New Roman" w:eastAsia="宋体" w:hAnsi="Times New Roman" w:cs="Times New Roman"/>
                <w:vertAlign w:val="superscript"/>
                <w:lang w:eastAsia="zh-CN"/>
              </w:rPr>
              <w:t>th</w:t>
            </w:r>
            <w:r>
              <w:rPr>
                <w:rFonts w:ascii="Times New Roman" w:eastAsia="宋体" w:hAnsi="Times New Roman" w:cs="Times New Roman"/>
                <w:lang w:eastAsia="zh-CN"/>
              </w:rPr>
              <w:t xml:space="preserve"> stroke</w:t>
            </w:r>
          </w:p>
        </w:tc>
      </w:tr>
    </w:tbl>
    <w:p w14:paraId="5B229AEE" w14:textId="0946FB35" w:rsidR="00395BC3" w:rsidRPr="00B01B45" w:rsidRDefault="00395BC3" w:rsidP="00B01B45">
      <w:pPr>
        <w:rPr>
          <w:rFonts w:ascii="Times New Roman" w:eastAsia="宋体" w:hAnsi="Times New Roman" w:cs="Times New Roman"/>
          <w:lang w:eastAsia="zh-CN"/>
        </w:rPr>
      </w:pPr>
    </w:p>
    <w:p w14:paraId="76EC4E26" w14:textId="628E75D9" w:rsidR="00CC2F07" w:rsidRDefault="00CC2F07" w:rsidP="009F2A64">
      <w:pPr>
        <w:rPr>
          <w:rFonts w:ascii="Times New Roman" w:eastAsia="宋体" w:hAnsi="Times New Roman" w:cs="Times New Roman"/>
          <w:lang w:eastAsia="zh-CN"/>
        </w:rPr>
      </w:pPr>
    </w:p>
    <w:p w14:paraId="627EEDA1" w14:textId="77777777" w:rsidR="00CC2F07" w:rsidRPr="00395BC3" w:rsidRDefault="00CC2F07" w:rsidP="009F2A64">
      <w:pPr>
        <w:rPr>
          <w:rFonts w:ascii="Times New Roman" w:eastAsia="宋体" w:hAnsi="Times New Roman" w:cs="Times New Roman"/>
          <w:lang w:eastAsia="zh-CN"/>
        </w:rPr>
      </w:pPr>
    </w:p>
    <w:p w14:paraId="31FBD950" w14:textId="507CCCD6" w:rsidR="00395BC3" w:rsidRPr="00213369" w:rsidRDefault="00395BC3" w:rsidP="006B1D7B">
      <w:pPr>
        <w:pStyle w:val="ListParagraph"/>
        <w:numPr>
          <w:ilvl w:val="0"/>
          <w:numId w:val="2"/>
        </w:numPr>
        <w:ind w:left="360"/>
        <w:rPr>
          <w:rFonts w:ascii="Times New Roman" w:eastAsia="宋体" w:hAnsi="Times New Roman" w:cs="Times New Roman"/>
          <w:b/>
          <w:sz w:val="32"/>
          <w:szCs w:val="32"/>
          <w:lang w:eastAsia="zh-CN"/>
        </w:rPr>
      </w:pPr>
      <w:r w:rsidRPr="00213369">
        <w:rPr>
          <w:rFonts w:ascii="Times New Roman" w:eastAsia="宋体" w:hAnsi="Times New Roman" w:cs="Times New Roman"/>
          <w:b/>
          <w:lang w:eastAsia="zh-CN"/>
        </w:rPr>
        <w:t xml:space="preserve">Add and/or subtract strokes </w:t>
      </w:r>
    </w:p>
    <w:p w14:paraId="395443CC" w14:textId="3C55A1C0" w:rsidR="00BD16D6" w:rsidRPr="006B1D7B" w:rsidRDefault="006B1D7B" w:rsidP="006B1D7B">
      <w:pPr>
        <w:ind w:left="360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(</w:t>
      </w:r>
      <w:r w:rsidR="00BD16D6">
        <w:rPr>
          <w:rFonts w:ascii="Times New Roman" w:eastAsia="宋体" w:hAnsi="Times New Roman" w:cs="Times New Roman"/>
          <w:lang w:eastAsia="zh-CN"/>
        </w:rPr>
        <w:t>Example</w:t>
      </w:r>
      <w:r w:rsidR="00CE7507">
        <w:rPr>
          <w:rFonts w:ascii="Times New Roman" w:eastAsia="宋体" w:hAnsi="Times New Roman" w:cs="Times New Roman"/>
          <w:lang w:eastAsia="zh-CN"/>
        </w:rPr>
        <w:t>:</w:t>
      </w:r>
      <w:r w:rsidR="00BD16D6">
        <w:rPr>
          <w:rFonts w:ascii="Times New Roman" w:eastAsia="宋体" w:hAnsi="Times New Roman" w:cs="Times New Roman"/>
          <w:lang w:eastAsia="zh-CN"/>
        </w:rPr>
        <w:t xml:space="preserve">   </w:t>
      </w:r>
      <w:r w:rsidR="00BD16D6">
        <w:rPr>
          <w:rFonts w:ascii="宋体" w:eastAsia="宋体" w:hAnsi="宋体" w:cs="宋体" w:hint="eastAsia"/>
          <w:lang w:eastAsia="zh-CN"/>
        </w:rPr>
        <w:t>大</w:t>
      </w:r>
      <w:r w:rsidR="00BD16D6" w:rsidRPr="00BD16D6">
        <w:rPr>
          <w:rFonts w:ascii="Times New Roman" w:eastAsia="宋体" w:hAnsi="Times New Roman" w:cs="Times New Roman" w:hint="eastAsia"/>
          <w:lang w:eastAsia="zh-CN"/>
        </w:rPr>
        <w:t>＋</w:t>
      </w:r>
      <w:r w:rsidR="00BD16D6" w:rsidRPr="00BD16D6">
        <w:rPr>
          <w:rFonts w:ascii="Times New Roman" w:eastAsia="宋体" w:hAnsi="Times New Roman" w:cs="Times New Roman"/>
          <w:lang w:eastAsia="zh-CN"/>
        </w:rPr>
        <w:t>3</w:t>
      </w:r>
      <w:r w:rsidR="00BD16D6">
        <w:rPr>
          <w:rFonts w:ascii="Times New Roman" w:eastAsia="宋体" w:hAnsi="Times New Roman" w:cs="Times New Roman" w:hint="eastAsia"/>
          <w:lang w:eastAsia="zh-CN"/>
        </w:rPr>
        <w:t>－小</w:t>
      </w:r>
      <w:r w:rsidR="00BD16D6" w:rsidRPr="00BD16D6">
        <w:rPr>
          <w:rFonts w:ascii="Times New Roman" w:eastAsia="宋体" w:hAnsi="Times New Roman" w:cs="Times New Roman" w:hint="eastAsia"/>
          <w:lang w:eastAsia="zh-CN"/>
        </w:rPr>
        <w:t>＝</w:t>
      </w:r>
      <w:r w:rsidR="00BD16D6"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="00BD16D6">
        <w:rPr>
          <w:rFonts w:ascii="宋体" w:eastAsia="宋体" w:hAnsi="宋体" w:cs="宋体" w:hint="eastAsia"/>
          <w:lang w:eastAsia="zh-CN"/>
        </w:rPr>
        <w:t>3</w:t>
      </w:r>
      <w:r>
        <w:rPr>
          <w:rFonts w:ascii="宋体" w:eastAsia="宋体" w:hAnsi="宋体" w:cs="宋体" w:hint="eastAsia"/>
          <w:lang w:eastAsia="zh-CN"/>
        </w:rPr>
        <w:t>)</w:t>
      </w:r>
      <w:r>
        <w:rPr>
          <w:rFonts w:ascii="宋体" w:eastAsia="宋体" w:hAnsi="宋体" w:cs="宋体"/>
          <w:lang w:eastAsia="zh-CN"/>
        </w:rPr>
        <w:br/>
      </w:r>
    </w:p>
    <w:p w14:paraId="2477A709" w14:textId="77777777" w:rsidR="00BD16D6" w:rsidRPr="006B1D7B" w:rsidRDefault="00BD16D6" w:rsidP="006B1D7B">
      <w:pPr>
        <w:ind w:left="360"/>
        <w:rPr>
          <w:rFonts w:ascii="Times New Roman" w:eastAsia="宋体" w:hAnsi="Times New Roman" w:cs="Times New Roman"/>
          <w:sz w:val="28"/>
          <w:szCs w:val="28"/>
          <w:lang w:eastAsia="zh-CN"/>
        </w:rPr>
      </w:pPr>
      <w:r w:rsidRPr="006B1D7B"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>眼＋</w:t>
      </w:r>
      <w:r w:rsidRPr="006B1D7B">
        <w:rPr>
          <w:rFonts w:ascii="Times New Roman" w:eastAsia="宋体" w:hAnsi="Times New Roman" w:cs="Times New Roman"/>
          <w:sz w:val="28"/>
          <w:szCs w:val="28"/>
          <w:lang w:eastAsia="zh-CN"/>
        </w:rPr>
        <w:t>10</w:t>
      </w:r>
      <w:r w:rsidRPr="006B1D7B"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>－目＋</w:t>
      </w:r>
      <w:r w:rsidRPr="006B1D7B">
        <w:rPr>
          <w:rFonts w:ascii="Times New Roman" w:eastAsia="宋体" w:hAnsi="Times New Roman" w:cs="Times New Roman"/>
          <w:sz w:val="28"/>
          <w:szCs w:val="28"/>
          <w:lang w:eastAsia="zh-CN"/>
        </w:rPr>
        <w:t>3</w:t>
      </w:r>
      <w:r w:rsidRPr="006B1D7B"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>＝</w:t>
      </w:r>
    </w:p>
    <w:p w14:paraId="2AC77EE9" w14:textId="77777777" w:rsidR="00175DD3" w:rsidRDefault="00175DD3" w:rsidP="006B1D7B">
      <w:pPr>
        <w:ind w:left="360"/>
        <w:rPr>
          <w:rFonts w:ascii="Times New Roman" w:eastAsia="宋体" w:hAnsi="Times New Roman" w:cs="Times New Roman"/>
          <w:sz w:val="28"/>
          <w:szCs w:val="28"/>
          <w:lang w:eastAsia="zh-CN"/>
        </w:rPr>
      </w:pPr>
    </w:p>
    <w:p w14:paraId="1D4FD053" w14:textId="77777777" w:rsidR="00BD16D6" w:rsidRPr="006B1D7B" w:rsidRDefault="00BD16D6" w:rsidP="006B1D7B">
      <w:pPr>
        <w:ind w:left="360"/>
        <w:rPr>
          <w:rFonts w:ascii="Times New Roman" w:eastAsia="宋体" w:hAnsi="Times New Roman" w:cs="Times New Roman"/>
          <w:sz w:val="28"/>
          <w:szCs w:val="28"/>
          <w:lang w:eastAsia="zh-CN"/>
        </w:rPr>
      </w:pPr>
      <w:r w:rsidRPr="006B1D7B"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>脸＋</w:t>
      </w:r>
      <w:r w:rsidRPr="006B1D7B">
        <w:rPr>
          <w:rFonts w:ascii="Times New Roman" w:eastAsia="宋体" w:hAnsi="Times New Roman" w:cs="Times New Roman"/>
          <w:sz w:val="28"/>
          <w:szCs w:val="28"/>
          <w:lang w:eastAsia="zh-CN"/>
        </w:rPr>
        <w:t>7</w:t>
      </w:r>
      <w:r w:rsidRPr="006B1D7B"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>－耳＋</w:t>
      </w:r>
      <w:r w:rsidRPr="006B1D7B">
        <w:rPr>
          <w:rFonts w:ascii="Times New Roman" w:eastAsia="宋体" w:hAnsi="Times New Roman" w:cs="Times New Roman"/>
          <w:sz w:val="28"/>
          <w:szCs w:val="28"/>
          <w:lang w:eastAsia="zh-CN"/>
        </w:rPr>
        <w:t>5=</w:t>
      </w:r>
    </w:p>
    <w:p w14:paraId="20286515" w14:textId="77777777" w:rsidR="00BD16D6" w:rsidRDefault="00BD16D6" w:rsidP="009F2A64">
      <w:pPr>
        <w:rPr>
          <w:rFonts w:ascii="Times New Roman" w:eastAsia="宋体" w:hAnsi="Times New Roman" w:cs="Times New Roman"/>
          <w:lang w:eastAsia="zh-CN"/>
        </w:rPr>
      </w:pPr>
    </w:p>
    <w:p w14:paraId="48BA9F89" w14:textId="77777777" w:rsidR="00BD16D6" w:rsidRPr="00395BC3" w:rsidRDefault="00BD16D6" w:rsidP="009F2A64">
      <w:pPr>
        <w:rPr>
          <w:rFonts w:ascii="Times New Roman" w:eastAsia="宋体" w:hAnsi="Times New Roman" w:cs="Times New Roman"/>
          <w:lang w:eastAsia="zh-CN"/>
        </w:rPr>
      </w:pPr>
    </w:p>
    <w:p w14:paraId="11DAB7B9" w14:textId="29C200F4" w:rsidR="00BD39B3" w:rsidRPr="00213369" w:rsidRDefault="00BD39B3" w:rsidP="00213369">
      <w:pPr>
        <w:pStyle w:val="ListParagraph"/>
        <w:numPr>
          <w:ilvl w:val="0"/>
          <w:numId w:val="2"/>
        </w:numPr>
        <w:ind w:left="360"/>
        <w:rPr>
          <w:rFonts w:ascii="Times New Roman" w:eastAsia="宋体" w:hAnsi="Times New Roman" w:cs="Times New Roman"/>
          <w:b/>
          <w:sz w:val="32"/>
          <w:szCs w:val="32"/>
          <w:lang w:eastAsia="zh-CN"/>
        </w:rPr>
      </w:pPr>
      <w:r w:rsidRPr="00213369">
        <w:rPr>
          <w:rFonts w:ascii="Times New Roman" w:eastAsia="宋体" w:hAnsi="Times New Roman" w:cs="Times New Roman"/>
          <w:b/>
          <w:lang w:eastAsia="zh-CN"/>
        </w:rPr>
        <w:t>Play character puzzle</w:t>
      </w:r>
      <w:r w:rsidR="002D75F2">
        <w:rPr>
          <w:rFonts w:ascii="Times New Roman" w:eastAsia="宋体" w:hAnsi="Times New Roman" w:cs="Times New Roman"/>
          <w:b/>
          <w:lang w:eastAsia="zh-CN"/>
        </w:rPr>
        <w:t>s</w:t>
      </w:r>
      <w:r w:rsidR="00395BC3" w:rsidRPr="00213369">
        <w:rPr>
          <w:rFonts w:ascii="Times New Roman" w:eastAsia="宋体" w:hAnsi="Times New Roman" w:cs="Times New Roman"/>
          <w:b/>
          <w:lang w:eastAsia="zh-CN"/>
        </w:rPr>
        <w:t>.</w:t>
      </w:r>
      <w:r w:rsidR="00213369">
        <w:rPr>
          <w:rFonts w:ascii="Times New Roman" w:eastAsia="宋体" w:hAnsi="Times New Roman" w:cs="Times New Roman"/>
          <w:b/>
          <w:lang w:eastAsia="zh-CN"/>
        </w:rPr>
        <w:br/>
      </w:r>
      <w:r w:rsidR="00213369">
        <w:rPr>
          <w:rFonts w:ascii="Times New Roman" w:eastAsia="宋体" w:hAnsi="Times New Roman" w:cs="Times New Roman"/>
          <w:b/>
          <w:lang w:eastAsia="zh-CN"/>
        </w:rPr>
        <w:br/>
      </w:r>
      <w:r w:rsidR="00213369">
        <w:rPr>
          <w:rFonts w:ascii="宋体" w:eastAsia="宋体" w:hAnsi="宋体" w:cs="宋体" w:hint="eastAsia"/>
          <w:lang w:eastAsia="zh-CN"/>
        </w:rPr>
        <w:t>P</w:t>
      </w:r>
      <w:r w:rsidR="005C7278" w:rsidRPr="00213369">
        <w:rPr>
          <w:rFonts w:ascii="Times New Roman" w:eastAsia="宋体" w:hAnsi="Times New Roman" w:cs="Times New Roman"/>
          <w:lang w:eastAsia="zh-CN"/>
        </w:rPr>
        <w:t>reparation</w:t>
      </w:r>
      <w:r w:rsidR="002D75F2">
        <w:rPr>
          <w:rFonts w:ascii="Times New Roman" w:eastAsia="宋体" w:hAnsi="Times New Roman" w:cs="Times New Roman"/>
          <w:lang w:eastAsia="zh-CN"/>
        </w:rPr>
        <w:t>:  print</w:t>
      </w:r>
      <w:r w:rsidR="006B1D7B" w:rsidRPr="00213369">
        <w:rPr>
          <w:rFonts w:ascii="Times New Roman" w:eastAsia="宋体" w:hAnsi="Times New Roman" w:cs="Times New Roman"/>
          <w:lang w:eastAsia="zh-CN"/>
        </w:rPr>
        <w:t xml:space="preserve"> character</w:t>
      </w:r>
      <w:r w:rsidR="002D75F2">
        <w:rPr>
          <w:rFonts w:ascii="Times New Roman" w:eastAsia="宋体" w:hAnsi="Times New Roman" w:cs="Times New Roman"/>
          <w:lang w:eastAsia="zh-CN"/>
        </w:rPr>
        <w:t>s</w:t>
      </w:r>
      <w:r w:rsidR="006B1D7B" w:rsidRPr="00213369">
        <w:rPr>
          <w:rFonts w:ascii="Times New Roman" w:eastAsia="宋体" w:hAnsi="Times New Roman" w:cs="Times New Roman"/>
          <w:lang w:eastAsia="zh-CN"/>
        </w:rPr>
        <w:t xml:space="preserve"> on</w:t>
      </w:r>
      <w:r w:rsidR="002D75F2">
        <w:rPr>
          <w:rFonts w:ascii="Times New Roman" w:eastAsia="宋体" w:hAnsi="Times New Roman" w:cs="Times New Roman"/>
          <w:lang w:eastAsia="zh-CN"/>
        </w:rPr>
        <w:t xml:space="preserve"> 8x11 paper, one character per paper.</w:t>
      </w:r>
      <w:r w:rsidR="006B1D7B" w:rsidRPr="00213369">
        <w:rPr>
          <w:rFonts w:ascii="Times New Roman" w:eastAsia="宋体" w:hAnsi="Times New Roman" w:cs="Times New Roman"/>
          <w:lang w:eastAsia="zh-CN"/>
        </w:rPr>
        <w:t xml:space="preserve">  Cut the character in 7 pieces.  Students need to put the</w:t>
      </w:r>
      <w:r w:rsidR="002D75F2">
        <w:rPr>
          <w:rFonts w:ascii="Times New Roman" w:eastAsia="宋体" w:hAnsi="Times New Roman" w:cs="Times New Roman"/>
          <w:lang w:eastAsia="zh-CN"/>
        </w:rPr>
        <w:t xml:space="preserve"> 7 pieces back</w:t>
      </w:r>
      <w:r w:rsidR="006B1D7B" w:rsidRPr="00213369">
        <w:rPr>
          <w:rFonts w:ascii="Times New Roman" w:eastAsia="宋体" w:hAnsi="Times New Roman" w:cs="Times New Roman"/>
          <w:lang w:eastAsia="zh-CN"/>
        </w:rPr>
        <w:t xml:space="preserve"> to form the character.</w:t>
      </w:r>
    </w:p>
    <w:p w14:paraId="160274C5" w14:textId="77777777" w:rsidR="00BD39B3" w:rsidRDefault="00BD39B3" w:rsidP="009F2A64">
      <w:pPr>
        <w:rPr>
          <w:rFonts w:ascii="Times New Roman" w:eastAsia="宋体" w:hAnsi="Times New Roman" w:cs="Times New Roman"/>
          <w:lang w:eastAsia="zh-CN"/>
        </w:rPr>
      </w:pPr>
    </w:p>
    <w:p w14:paraId="774679E3" w14:textId="77777777" w:rsidR="00BD39B3" w:rsidRPr="00395BC3" w:rsidRDefault="00BD39B3" w:rsidP="009F2A64">
      <w:pPr>
        <w:rPr>
          <w:rFonts w:ascii="Times New Roman" w:eastAsia="宋体" w:hAnsi="Times New Roman" w:cs="Times New Roman"/>
          <w:lang w:eastAsia="zh-CN"/>
        </w:rPr>
      </w:pPr>
    </w:p>
    <w:p w14:paraId="5808159C" w14:textId="35DCBAD8" w:rsidR="006C1F83" w:rsidRPr="006C1F83" w:rsidRDefault="00395BC3" w:rsidP="006D06F5">
      <w:pPr>
        <w:pStyle w:val="ListParagraph"/>
        <w:numPr>
          <w:ilvl w:val="0"/>
          <w:numId w:val="2"/>
        </w:numPr>
        <w:ind w:left="360"/>
        <w:rPr>
          <w:rFonts w:ascii="Times New Roman" w:eastAsia="宋体" w:hAnsi="Times New Roman" w:cs="Times New Roman"/>
          <w:sz w:val="32"/>
          <w:szCs w:val="32"/>
          <w:lang w:eastAsia="zh-CN"/>
        </w:rPr>
      </w:pPr>
      <w:r w:rsidRPr="00213369">
        <w:rPr>
          <w:rFonts w:ascii="Times New Roman" w:eastAsia="宋体" w:hAnsi="Times New Roman" w:cs="Times New Roman"/>
          <w:b/>
          <w:lang w:eastAsia="zh-CN"/>
        </w:rPr>
        <w:t>Arrange characters by numbers of strokes</w:t>
      </w:r>
      <w:r w:rsidR="006C1F83" w:rsidRPr="00213369">
        <w:rPr>
          <w:rFonts w:ascii="Times New Roman" w:eastAsia="宋体" w:hAnsi="Times New Roman" w:cs="Times New Roman"/>
          <w:b/>
          <w:lang w:eastAsia="zh-CN"/>
        </w:rPr>
        <w:t xml:space="preserve"> from the character with least stroke to the one with the most stroke number.  </w:t>
      </w:r>
      <w:r w:rsidR="006C1F83" w:rsidRPr="00213369">
        <w:rPr>
          <w:rFonts w:ascii="Times New Roman" w:eastAsia="宋体" w:hAnsi="Times New Roman" w:cs="Times New Roman"/>
          <w:b/>
          <w:lang w:eastAsia="zh-CN"/>
        </w:rPr>
        <w:br/>
      </w:r>
      <w:r w:rsidR="006C1F83">
        <w:rPr>
          <w:rFonts w:ascii="Times New Roman" w:eastAsia="宋体" w:hAnsi="Times New Roman" w:cs="Times New Roman"/>
          <w:lang w:eastAsia="zh-CN"/>
        </w:rPr>
        <w:br/>
      </w:r>
      <w:r w:rsidR="00E34525">
        <w:rPr>
          <w:rFonts w:ascii="宋体" w:eastAsia="宋体" w:hAnsi="宋体" w:cs="宋体"/>
          <w:sz w:val="28"/>
          <w:szCs w:val="28"/>
          <w:lang w:eastAsia="zh-CN"/>
        </w:rPr>
        <w:t>(</w:t>
      </w:r>
      <w:r w:rsidR="006C1F83" w:rsidRPr="006C1F83">
        <w:rPr>
          <w:rFonts w:ascii="宋体" w:eastAsia="宋体" w:hAnsi="宋体" w:cs="宋体" w:hint="eastAsia"/>
          <w:sz w:val="28"/>
          <w:szCs w:val="28"/>
          <w:lang w:eastAsia="zh-CN"/>
        </w:rPr>
        <w:t>照笔画数多少排顺序：算笔画，然后按照笔画数排列，从最少排到最多。</w:t>
      </w:r>
      <w:r w:rsidR="00E34525">
        <w:rPr>
          <w:rFonts w:ascii="宋体" w:eastAsia="宋体" w:hAnsi="宋体" w:cs="宋体"/>
          <w:sz w:val="28"/>
          <w:szCs w:val="28"/>
          <w:lang w:eastAsia="zh-CN"/>
        </w:rPr>
        <w:t>)</w:t>
      </w:r>
    </w:p>
    <w:p w14:paraId="4931EDCB" w14:textId="1161445C" w:rsidR="006C1F83" w:rsidRPr="006C1F83" w:rsidRDefault="006C1F83" w:rsidP="006C1F83">
      <w:pPr>
        <w:pStyle w:val="ListParagraph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z w:val="28"/>
          <w:szCs w:val="28"/>
          <w:lang w:eastAsia="zh-CN"/>
        </w:rPr>
        <w:br/>
      </w:r>
      <w:r w:rsidRPr="006C1F83">
        <w:rPr>
          <w:rFonts w:ascii="宋体" w:eastAsia="宋体" w:hAnsi="宋体" w:cs="宋体" w:hint="eastAsia"/>
          <w:sz w:val="28"/>
          <w:szCs w:val="28"/>
          <w:lang w:eastAsia="zh-CN"/>
        </w:rPr>
        <w:t>口</w:t>
      </w:r>
      <w:r w:rsidRPr="006C1F83">
        <w:rPr>
          <w:rFonts w:ascii="宋体" w:eastAsia="宋体" w:hAnsi="宋体" w:cs="宋体" w:hint="eastAsia"/>
          <w:sz w:val="28"/>
          <w:szCs w:val="28"/>
          <w:lang w:eastAsia="zh-CN"/>
        </w:rPr>
        <w:tab/>
        <w:t>耳</w:t>
      </w:r>
      <w:r w:rsidRPr="006C1F83">
        <w:rPr>
          <w:rFonts w:ascii="宋体" w:eastAsia="宋体" w:hAnsi="宋体" w:cs="宋体" w:hint="eastAsia"/>
          <w:sz w:val="28"/>
          <w:szCs w:val="28"/>
          <w:lang w:eastAsia="zh-CN"/>
        </w:rPr>
        <w:tab/>
        <w:t>目</w:t>
      </w:r>
      <w:r w:rsidRPr="006C1F83">
        <w:rPr>
          <w:rFonts w:ascii="宋体" w:eastAsia="宋体" w:hAnsi="宋体" w:cs="宋体" w:hint="eastAsia"/>
          <w:sz w:val="28"/>
          <w:szCs w:val="28"/>
          <w:lang w:eastAsia="zh-CN"/>
        </w:rPr>
        <w:tab/>
        <w:t>自</w:t>
      </w:r>
      <w:r w:rsidRPr="006C1F83">
        <w:rPr>
          <w:rFonts w:ascii="宋体" w:eastAsia="宋体" w:hAnsi="宋体" w:cs="宋体" w:hint="eastAsia"/>
          <w:sz w:val="28"/>
          <w:szCs w:val="28"/>
          <w:lang w:eastAsia="zh-CN"/>
        </w:rPr>
        <w:tab/>
        <w:t>鼻</w:t>
      </w:r>
      <w:r w:rsidRPr="006C1F83">
        <w:rPr>
          <w:rFonts w:ascii="宋体" w:eastAsia="宋体" w:hAnsi="宋体" w:cs="宋体" w:hint="eastAsia"/>
          <w:sz w:val="28"/>
          <w:szCs w:val="28"/>
          <w:lang w:eastAsia="zh-CN"/>
        </w:rPr>
        <w:tab/>
        <w:t>脸</w:t>
      </w:r>
      <w:r w:rsidRPr="006C1F83">
        <w:rPr>
          <w:rFonts w:ascii="宋体" w:eastAsia="宋体" w:hAnsi="宋体" w:cs="宋体" w:hint="eastAsia"/>
          <w:sz w:val="28"/>
          <w:szCs w:val="28"/>
          <w:lang w:eastAsia="zh-CN"/>
        </w:rPr>
        <w:tab/>
        <w:t>腿</w:t>
      </w:r>
      <w:r w:rsidRPr="006C1F83">
        <w:rPr>
          <w:rFonts w:ascii="宋体" w:eastAsia="宋体" w:hAnsi="宋体" w:cs="宋体" w:hint="eastAsia"/>
          <w:sz w:val="28"/>
          <w:szCs w:val="28"/>
          <w:lang w:eastAsia="zh-CN"/>
        </w:rPr>
        <w:tab/>
        <w:t>眼</w:t>
      </w:r>
      <w:r w:rsidRPr="006C1F83">
        <w:rPr>
          <w:rFonts w:ascii="宋体" w:eastAsia="宋体" w:hAnsi="宋体" w:cs="宋体" w:hint="eastAsia"/>
          <w:sz w:val="28"/>
          <w:szCs w:val="28"/>
          <w:lang w:eastAsia="zh-CN"/>
        </w:rPr>
        <w:tab/>
        <w:t>嘴</w:t>
      </w:r>
    </w:p>
    <w:p w14:paraId="5D235CE6" w14:textId="77777777" w:rsidR="00395BC3" w:rsidRPr="00395BC3" w:rsidRDefault="00395BC3" w:rsidP="009F2A64">
      <w:pPr>
        <w:rPr>
          <w:rFonts w:ascii="Times New Roman" w:eastAsia="宋体" w:hAnsi="Times New Roman" w:cs="Times New Roman"/>
          <w:lang w:eastAsia="zh-CN"/>
        </w:rPr>
      </w:pPr>
    </w:p>
    <w:p w14:paraId="5E8E5382" w14:textId="15B94D90" w:rsidR="0093702F" w:rsidRPr="0093702F" w:rsidRDefault="006D06F5" w:rsidP="006D06F5">
      <w:pPr>
        <w:pStyle w:val="ListParagraph"/>
        <w:numPr>
          <w:ilvl w:val="0"/>
          <w:numId w:val="2"/>
        </w:numPr>
        <w:ind w:left="360"/>
        <w:rPr>
          <w:rFonts w:ascii="Times New Roman" w:eastAsia="宋体" w:hAnsi="Times New Roman" w:cs="Times New Roman"/>
          <w:lang w:eastAsia="zh-CN"/>
        </w:rPr>
      </w:pPr>
      <w:r w:rsidRPr="00213369">
        <w:rPr>
          <w:rFonts w:ascii="Times New Roman" w:eastAsia="宋体" w:hAnsi="Times New Roman" w:cs="Times New Roman"/>
          <w:b/>
          <w:lang w:eastAsia="zh-CN"/>
        </w:rPr>
        <w:t>Circle the</w:t>
      </w:r>
      <w:r w:rsidR="00395BC3" w:rsidRPr="00213369">
        <w:rPr>
          <w:rFonts w:ascii="Times New Roman" w:eastAsia="宋体" w:hAnsi="Times New Roman" w:cs="Times New Roman"/>
          <w:b/>
          <w:lang w:eastAsia="zh-CN"/>
        </w:rPr>
        <w:t xml:space="preserve"> incorrect characters in </w:t>
      </w:r>
      <w:r w:rsidRPr="00213369">
        <w:rPr>
          <w:rFonts w:ascii="Times New Roman" w:eastAsia="宋体" w:hAnsi="Times New Roman" w:cs="Times New Roman"/>
          <w:b/>
          <w:lang w:eastAsia="zh-CN"/>
        </w:rPr>
        <w:t xml:space="preserve">the </w:t>
      </w:r>
      <w:r w:rsidR="00395BC3" w:rsidRPr="00213369">
        <w:rPr>
          <w:rFonts w:ascii="Times New Roman" w:eastAsia="宋体" w:hAnsi="Times New Roman" w:cs="Times New Roman"/>
          <w:b/>
          <w:lang w:eastAsia="zh-CN"/>
        </w:rPr>
        <w:t>sentences.</w:t>
      </w:r>
      <w:r w:rsidR="0093702F" w:rsidRPr="00213369">
        <w:rPr>
          <w:rFonts w:ascii="Times New Roman" w:eastAsia="宋体" w:hAnsi="Times New Roman" w:cs="Times New Roman"/>
          <w:b/>
          <w:lang w:eastAsia="zh-CN"/>
        </w:rPr>
        <w:br/>
      </w:r>
      <w:r w:rsidR="0093702F">
        <w:rPr>
          <w:rFonts w:ascii="Times New Roman" w:eastAsia="宋体" w:hAnsi="Times New Roman" w:cs="Times New Roman"/>
          <w:lang w:eastAsia="zh-CN"/>
        </w:rPr>
        <w:br/>
      </w:r>
      <w:r w:rsidR="00832929">
        <w:rPr>
          <w:rFonts w:ascii="宋体" w:eastAsia="宋体" w:hAnsi="宋体" w:cs="宋体" w:hint="eastAsia"/>
          <w:sz w:val="28"/>
          <w:szCs w:val="28"/>
          <w:lang w:eastAsia="zh-CN"/>
        </w:rPr>
        <w:t>我有一张园园的脸，一又大大的眼睛，和一个高高的自</w:t>
      </w:r>
      <w:r w:rsidR="0093702F" w:rsidRPr="0093702F">
        <w:rPr>
          <w:rFonts w:ascii="宋体" w:eastAsia="宋体" w:hAnsi="宋体" w:cs="宋体" w:hint="eastAsia"/>
          <w:sz w:val="28"/>
          <w:szCs w:val="28"/>
          <w:lang w:eastAsia="zh-CN"/>
        </w:rPr>
        <w:t>子。</w:t>
      </w:r>
    </w:p>
    <w:p w14:paraId="2FB73EF4" w14:textId="77777777" w:rsidR="0093702F" w:rsidRPr="0093702F" w:rsidRDefault="0093702F" w:rsidP="0093702F">
      <w:pPr>
        <w:rPr>
          <w:rFonts w:ascii="Times New Roman" w:eastAsia="宋体" w:hAnsi="Times New Roman" w:cs="Times New Roman"/>
          <w:lang w:eastAsia="zh-CN"/>
        </w:rPr>
      </w:pPr>
    </w:p>
    <w:p w14:paraId="6EAEBCDE" w14:textId="77777777" w:rsidR="00395BC3" w:rsidRPr="00395BC3" w:rsidRDefault="00395BC3" w:rsidP="00395BC3">
      <w:pPr>
        <w:rPr>
          <w:rFonts w:ascii="Times New Roman" w:eastAsia="宋体" w:hAnsi="Times New Roman" w:cs="Times New Roman"/>
          <w:lang w:eastAsia="zh-CN"/>
        </w:rPr>
      </w:pPr>
    </w:p>
    <w:p w14:paraId="409095DF" w14:textId="595D4734" w:rsidR="00395BC3" w:rsidRPr="00213369" w:rsidRDefault="00395BC3" w:rsidP="004160B2">
      <w:pPr>
        <w:pStyle w:val="ListParagraph"/>
        <w:numPr>
          <w:ilvl w:val="0"/>
          <w:numId w:val="2"/>
        </w:numPr>
        <w:ind w:left="450"/>
        <w:rPr>
          <w:rFonts w:ascii="Times New Roman" w:eastAsia="宋体" w:hAnsi="Times New Roman" w:cs="Times New Roman"/>
          <w:b/>
          <w:sz w:val="32"/>
          <w:szCs w:val="32"/>
          <w:lang w:eastAsia="zh-CN"/>
        </w:rPr>
      </w:pPr>
      <w:r w:rsidRPr="00213369">
        <w:rPr>
          <w:rFonts w:ascii="Times New Roman" w:eastAsia="宋体" w:hAnsi="Times New Roman" w:cs="Times New Roman"/>
          <w:b/>
          <w:lang w:eastAsia="zh-CN"/>
        </w:rPr>
        <w:t xml:space="preserve">Play the </w:t>
      </w:r>
      <w:r w:rsidR="004160B2" w:rsidRPr="00213369">
        <w:rPr>
          <w:rFonts w:ascii="Times New Roman" w:eastAsia="宋体" w:hAnsi="Times New Roman" w:cs="Times New Roman"/>
          <w:b/>
          <w:lang w:eastAsia="zh-CN"/>
        </w:rPr>
        <w:t xml:space="preserve">PPT </w:t>
      </w:r>
      <w:r w:rsidRPr="00213369">
        <w:rPr>
          <w:rFonts w:ascii="Times New Roman" w:eastAsia="宋体" w:hAnsi="Times New Roman" w:cs="Times New Roman"/>
          <w:b/>
          <w:lang w:eastAsia="zh-CN"/>
        </w:rPr>
        <w:t>game “Passcode.”</w:t>
      </w:r>
    </w:p>
    <w:p w14:paraId="3D018C4F" w14:textId="0891E10A" w:rsidR="00395BC3" w:rsidRDefault="00213369" w:rsidP="009F2A64">
      <w:pPr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lang w:eastAsia="zh-CN"/>
        </w:rPr>
        <w:br/>
        <w:t xml:space="preserve">        Use the PPT in (</w:t>
      </w:r>
      <w:r w:rsidRPr="00213369">
        <w:rPr>
          <w:rFonts w:ascii="宋体" w:eastAsia="宋体" w:hAnsi="宋体" w:cs="宋体"/>
          <w:color w:val="FF0000"/>
          <w:lang w:eastAsia="zh-CN"/>
        </w:rPr>
        <w:t>phase2 activity3 passcode</w:t>
      </w:r>
      <w:r>
        <w:rPr>
          <w:rFonts w:ascii="宋体" w:eastAsia="宋体" w:hAnsi="宋体" w:cs="宋体"/>
          <w:lang w:eastAsia="zh-CN"/>
        </w:rPr>
        <w:t>).</w:t>
      </w:r>
    </w:p>
    <w:p w14:paraId="3345671F" w14:textId="77777777" w:rsidR="00213369" w:rsidRDefault="00213369" w:rsidP="009F2A64">
      <w:pPr>
        <w:rPr>
          <w:rFonts w:ascii="宋体" w:eastAsia="宋体" w:hAnsi="宋体" w:cs="宋体"/>
          <w:lang w:eastAsia="zh-CN"/>
        </w:rPr>
      </w:pPr>
    </w:p>
    <w:p w14:paraId="4F98C5D6" w14:textId="77777777" w:rsidR="00CA1A51" w:rsidRPr="00213369" w:rsidRDefault="00CA1A51" w:rsidP="009F2A64">
      <w:pPr>
        <w:rPr>
          <w:rFonts w:ascii="宋体" w:eastAsia="宋体" w:hAnsi="宋体" w:cs="宋体"/>
          <w:lang w:eastAsia="zh-CN"/>
        </w:rPr>
      </w:pPr>
    </w:p>
    <w:p w14:paraId="79E80C71" w14:textId="4A6DD03B" w:rsidR="00395BC3" w:rsidRPr="00DC2146" w:rsidRDefault="00DC2146" w:rsidP="00A56AEB">
      <w:pPr>
        <w:pStyle w:val="ListParagraph"/>
        <w:numPr>
          <w:ilvl w:val="0"/>
          <w:numId w:val="2"/>
        </w:numPr>
        <w:ind w:left="450"/>
        <w:rPr>
          <w:rFonts w:ascii="Times New Roman" w:eastAsia="宋体" w:hAnsi="Times New Roman" w:cs="Times New Roman"/>
          <w:b/>
          <w:lang w:eastAsia="zh-CN"/>
        </w:rPr>
      </w:pPr>
      <w:r>
        <w:rPr>
          <w:rFonts w:ascii="Times New Roman" w:eastAsia="宋体" w:hAnsi="Times New Roman" w:cs="Times New Roman"/>
          <w:b/>
          <w:lang w:eastAsia="zh-CN"/>
        </w:rPr>
        <w:t xml:space="preserve"> Make character </w:t>
      </w:r>
      <w:r w:rsidR="00395BC3" w:rsidRPr="00DC2146">
        <w:rPr>
          <w:rFonts w:ascii="Times New Roman" w:eastAsia="宋体" w:hAnsi="Times New Roman" w:cs="Times New Roman"/>
          <w:b/>
          <w:lang w:eastAsia="zh-CN"/>
        </w:rPr>
        <w:t>cloud</w:t>
      </w:r>
      <w:r w:rsidR="00CE28FD">
        <w:rPr>
          <w:rFonts w:ascii="Times New Roman" w:eastAsia="宋体" w:hAnsi="Times New Roman" w:cs="Times New Roman"/>
          <w:b/>
          <w:lang w:eastAsia="zh-CN"/>
        </w:rPr>
        <w:t>.</w:t>
      </w:r>
      <w:r w:rsidR="00395BC3" w:rsidRPr="00DC2146">
        <w:rPr>
          <w:rFonts w:ascii="Times New Roman" w:eastAsia="宋体" w:hAnsi="Times New Roman" w:cs="Times New Roman"/>
          <w:b/>
          <w:lang w:eastAsia="zh-CN"/>
        </w:rPr>
        <w:br/>
      </w:r>
    </w:p>
    <w:p w14:paraId="631067D6" w14:textId="277A9CB2" w:rsidR="00395BC3" w:rsidRDefault="001D01B3" w:rsidP="00395BC3">
      <w:pPr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 xml:space="preserve">  </w:t>
      </w:r>
      <w:r w:rsidR="00213369" w:rsidRPr="00213369">
        <w:rPr>
          <w:rFonts w:ascii="Times New Roman" w:eastAsia="宋体" w:hAnsi="Times New Roman" w:cs="Times New Roman"/>
          <w:noProof/>
        </w:rPr>
        <w:drawing>
          <wp:inline distT="0" distB="0" distL="0" distR="0" wp14:anchorId="62BF9B00" wp14:editId="287DF03E">
            <wp:extent cx="1687283" cy="1569720"/>
            <wp:effectExtent l="0" t="0" r="0" b="5080"/>
            <wp:docPr id="1" name="Picture 3" descr="Screen Shot 2014-07-29 at 11.13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Shot 2014-07-29 at 11.13.07 PM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523" cy="156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369">
        <w:rPr>
          <w:rFonts w:ascii="Times New Roman" w:eastAsia="宋体" w:hAnsi="Times New Roman" w:cs="Times New Roman"/>
          <w:lang w:eastAsia="zh-CN"/>
        </w:rPr>
        <w:br/>
      </w:r>
    </w:p>
    <w:p w14:paraId="0EB103DB" w14:textId="37EDA5ED" w:rsidR="00E71495" w:rsidRPr="0070789A" w:rsidRDefault="00E71495" w:rsidP="00CF63D6">
      <w:pPr>
        <w:rPr>
          <w:rFonts w:ascii="Times New Roman" w:eastAsia="Times New Roman" w:hAnsi="Times New Roman" w:cs="Times New Roman"/>
          <w:b/>
        </w:rPr>
      </w:pPr>
      <w:r w:rsidRPr="0070789A">
        <w:rPr>
          <w:rFonts w:ascii="Times New Roman" w:eastAsia="Times New Roman" w:hAnsi="Times New Roman" w:cs="Times New Roman"/>
          <w:b/>
        </w:rPr>
        <w:t>Create a word cloud:</w:t>
      </w:r>
    </w:p>
    <w:p w14:paraId="343E0DE1" w14:textId="4AA8AD24" w:rsidR="00CF63D6" w:rsidRPr="0070789A" w:rsidRDefault="00657735" w:rsidP="0070789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70789A">
        <w:rPr>
          <w:rFonts w:ascii="Times New Roman" w:eastAsia="Times New Roman" w:hAnsi="Times New Roman" w:cs="Times New Roman"/>
        </w:rPr>
        <w:t>G</w:t>
      </w:r>
      <w:r w:rsidR="00CF63D6" w:rsidRPr="0070789A">
        <w:rPr>
          <w:rFonts w:ascii="Times New Roman" w:eastAsia="Times New Roman" w:hAnsi="Times New Roman" w:cs="Times New Roman"/>
        </w:rPr>
        <w:t xml:space="preserve">o to </w:t>
      </w:r>
      <w:r w:rsidR="00CF63D6" w:rsidRPr="0070789A">
        <w:rPr>
          <w:rFonts w:ascii="Times New Roman" w:eastAsia="Times New Roman" w:hAnsi="Times New Roman" w:cs="Times New Roman"/>
        </w:rPr>
        <w:fldChar w:fldCharType="begin"/>
      </w:r>
      <w:r w:rsidR="00CF63D6" w:rsidRPr="0070789A">
        <w:rPr>
          <w:rFonts w:ascii="Times New Roman" w:eastAsia="Times New Roman" w:hAnsi="Times New Roman" w:cs="Times New Roman"/>
        </w:rPr>
        <w:instrText xml:space="preserve"> HYPERLINK "http://www.tagxedo.com/" \t "_blank" </w:instrText>
      </w:r>
      <w:r w:rsidR="00CF63D6" w:rsidRPr="0070789A">
        <w:rPr>
          <w:rFonts w:ascii="Times New Roman" w:eastAsia="Times New Roman" w:hAnsi="Times New Roman" w:cs="Times New Roman"/>
        </w:rPr>
        <w:fldChar w:fldCharType="separate"/>
      </w:r>
      <w:r w:rsidR="00CF63D6" w:rsidRPr="0070789A">
        <w:rPr>
          <w:rFonts w:ascii="Times New Roman" w:eastAsia="Times New Roman" w:hAnsi="Times New Roman" w:cs="Times New Roman"/>
          <w:color w:val="0000FF"/>
          <w:u w:val="single"/>
        </w:rPr>
        <w:t>www.tagxedo.com</w:t>
      </w:r>
      <w:r w:rsidR="00CF63D6" w:rsidRPr="0070789A">
        <w:rPr>
          <w:rFonts w:ascii="Times New Roman" w:eastAsia="Times New Roman" w:hAnsi="Times New Roman" w:cs="Times New Roman"/>
        </w:rPr>
        <w:fldChar w:fldCharType="end"/>
      </w:r>
      <w:r w:rsidR="00CF63D6" w:rsidRPr="0070789A">
        <w:rPr>
          <w:rFonts w:ascii="Times New Roman" w:eastAsia="Times New Roman" w:hAnsi="Times New Roman" w:cs="Times New Roman"/>
        </w:rPr>
        <w:t xml:space="preserve"> to create a simple word cloud. </w:t>
      </w:r>
    </w:p>
    <w:p w14:paraId="31D44A9B" w14:textId="77777777" w:rsidR="00657735" w:rsidRPr="0070789A" w:rsidRDefault="00CF63D6" w:rsidP="0070789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70789A">
        <w:rPr>
          <w:rFonts w:ascii="Times New Roman" w:eastAsia="Times New Roman" w:hAnsi="Times New Roman" w:cs="Times New Roman"/>
        </w:rPr>
        <w:t>Click on create, then load, and type in the text and then submit.  </w:t>
      </w:r>
    </w:p>
    <w:p w14:paraId="4BA7433C" w14:textId="7BF05112" w:rsidR="00CF63D6" w:rsidRPr="0070789A" w:rsidRDefault="00AE5334" w:rsidP="0070789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unsure how to create a word cloud</w:t>
      </w:r>
      <w:r w:rsidR="0070789A">
        <w:rPr>
          <w:rFonts w:ascii="Times New Roman" w:eastAsia="Times New Roman" w:hAnsi="Times New Roman" w:cs="Times New Roman"/>
        </w:rPr>
        <w:t>, w</w:t>
      </w:r>
      <w:r w:rsidR="00CF63D6" w:rsidRPr="0070789A">
        <w:rPr>
          <w:rFonts w:ascii="Times New Roman" w:eastAsia="Times New Roman" w:hAnsi="Times New Roman" w:cs="Times New Roman"/>
        </w:rPr>
        <w:t xml:space="preserve">atch a </w:t>
      </w:r>
      <w:proofErr w:type="spellStart"/>
      <w:r w:rsidR="00CF63D6" w:rsidRPr="0070789A">
        <w:rPr>
          <w:rFonts w:ascii="Times New Roman" w:eastAsia="Times New Roman" w:hAnsi="Times New Roman" w:cs="Times New Roman"/>
        </w:rPr>
        <w:t>tagxedo</w:t>
      </w:r>
      <w:proofErr w:type="spellEnd"/>
      <w:r w:rsidR="00CF63D6" w:rsidRPr="0070789A">
        <w:rPr>
          <w:rFonts w:ascii="Times New Roman" w:eastAsia="Times New Roman" w:hAnsi="Times New Roman" w:cs="Times New Roman"/>
        </w:rPr>
        <w:t xml:space="preserve"> tutoria</w:t>
      </w:r>
      <w:r w:rsidR="00657735" w:rsidRPr="0070789A"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</w:rPr>
        <w:t>at</w:t>
      </w:r>
      <w:r w:rsidR="00CF63D6" w:rsidRPr="0070789A">
        <w:rPr>
          <w:rFonts w:ascii="Times New Roman" w:eastAsia="Times New Roman" w:hAnsi="Times New Roman" w:cs="Times New Roman"/>
        </w:rPr>
        <w:t> </w:t>
      </w:r>
      <w:r w:rsidR="00CF63D6" w:rsidRPr="0070789A">
        <w:rPr>
          <w:rFonts w:ascii="Times New Roman" w:eastAsia="Times New Roman" w:hAnsi="Times New Roman" w:cs="Times New Roman"/>
        </w:rPr>
        <w:fldChar w:fldCharType="begin"/>
      </w:r>
      <w:r w:rsidR="00CF63D6" w:rsidRPr="0070789A">
        <w:rPr>
          <w:rFonts w:ascii="Times New Roman" w:eastAsia="Times New Roman" w:hAnsi="Times New Roman" w:cs="Times New Roman"/>
        </w:rPr>
        <w:instrText xml:space="preserve"> HYPERLINK "http://youtu.be/AwuB7Ub9RQU" \t "_blank" </w:instrText>
      </w:r>
      <w:r w:rsidR="00CF63D6" w:rsidRPr="0070789A">
        <w:rPr>
          <w:rFonts w:ascii="Times New Roman" w:eastAsia="Times New Roman" w:hAnsi="Times New Roman" w:cs="Times New Roman"/>
        </w:rPr>
        <w:fldChar w:fldCharType="separate"/>
      </w:r>
      <w:r w:rsidR="00CF63D6" w:rsidRPr="0070789A">
        <w:rPr>
          <w:rFonts w:ascii="Times New Roman" w:eastAsia="Times New Roman" w:hAnsi="Times New Roman" w:cs="Times New Roman"/>
          <w:color w:val="0000FF"/>
          <w:u w:val="single"/>
        </w:rPr>
        <w:t>http://youtu.be/AwuB7Ub9RQU</w:t>
      </w:r>
      <w:r w:rsidR="00CF63D6" w:rsidRPr="0070789A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>.</w:t>
      </w:r>
    </w:p>
    <w:p w14:paraId="6ACB2E1C" w14:textId="77777777" w:rsidR="00CF63D6" w:rsidRPr="00E71495" w:rsidRDefault="00CF63D6" w:rsidP="00CF63D6">
      <w:pPr>
        <w:rPr>
          <w:rFonts w:ascii="Times New Roman" w:eastAsia="Times New Roman" w:hAnsi="Times New Roman" w:cs="Times New Roman"/>
        </w:rPr>
      </w:pPr>
    </w:p>
    <w:p w14:paraId="642EA983" w14:textId="77777777" w:rsidR="00E71495" w:rsidRPr="0070789A" w:rsidRDefault="00E71495" w:rsidP="00E71495">
      <w:pPr>
        <w:rPr>
          <w:rFonts w:ascii="Times New Roman" w:eastAsia="Times New Roman" w:hAnsi="Times New Roman" w:cs="Times New Roman"/>
          <w:b/>
        </w:rPr>
      </w:pPr>
      <w:r w:rsidRPr="0070789A">
        <w:rPr>
          <w:rFonts w:ascii="Times New Roman" w:eastAsia="Times New Roman" w:hAnsi="Times New Roman" w:cs="Times New Roman"/>
          <w:b/>
        </w:rPr>
        <w:t xml:space="preserve">Use the word </w:t>
      </w:r>
      <w:proofErr w:type="spellStart"/>
      <w:r w:rsidRPr="0070789A">
        <w:rPr>
          <w:rFonts w:ascii="Times New Roman" w:eastAsia="Times New Roman" w:hAnsi="Times New Roman" w:cs="Times New Roman"/>
          <w:b/>
        </w:rPr>
        <w:t>cloud:</w:t>
      </w:r>
    </w:p>
    <w:p w14:paraId="6606C8D3" w14:textId="77777777" w:rsidR="00684C75" w:rsidRDefault="00E71495" w:rsidP="0070789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proofErr w:type="spellEnd"/>
      <w:r w:rsidRPr="0070789A">
        <w:rPr>
          <w:rFonts w:ascii="Times New Roman" w:eastAsia="Times New Roman" w:hAnsi="Times New Roman" w:cs="Times New Roman"/>
        </w:rPr>
        <w:t>Show the word cloud, demonstrated above</w:t>
      </w:r>
      <w:r w:rsidR="00684C75">
        <w:rPr>
          <w:rFonts w:ascii="Times New Roman" w:eastAsia="Times New Roman" w:hAnsi="Times New Roman" w:cs="Times New Roman"/>
        </w:rPr>
        <w:t xml:space="preserve"> (a cat shape)</w:t>
      </w:r>
      <w:r w:rsidRPr="0070789A">
        <w:rPr>
          <w:rFonts w:ascii="Times New Roman" w:eastAsia="Times New Roman" w:hAnsi="Times New Roman" w:cs="Times New Roman"/>
        </w:rPr>
        <w:t xml:space="preserve">, to students.  </w:t>
      </w:r>
    </w:p>
    <w:p w14:paraId="59291E6A" w14:textId="77777777" w:rsidR="00684C75" w:rsidRDefault="00684C75" w:rsidP="0070789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</w:t>
      </w:r>
      <w:r w:rsidR="00E71495" w:rsidRPr="0070789A">
        <w:rPr>
          <w:rFonts w:ascii="Times New Roman" w:eastAsia="Times New Roman" w:hAnsi="Times New Roman" w:cs="Times New Roman"/>
        </w:rPr>
        <w:t xml:space="preserve">ive students two minutes to look at the </w:t>
      </w:r>
      <w:proofErr w:type="spellStart"/>
      <w:r>
        <w:rPr>
          <w:rFonts w:ascii="Times New Roman" w:eastAsia="Times New Roman" w:hAnsi="Times New Roman" w:cs="Times New Roman"/>
        </w:rPr>
        <w:t>Tagxedo</w:t>
      </w:r>
      <w:proofErr w:type="spellEnd"/>
      <w:r>
        <w:rPr>
          <w:rFonts w:ascii="Times New Roman" w:eastAsia="Times New Roman" w:hAnsi="Times New Roman" w:cs="Times New Roman"/>
        </w:rPr>
        <w:t xml:space="preserve"> image.</w:t>
      </w:r>
    </w:p>
    <w:p w14:paraId="747D9B85" w14:textId="2612C79E" w:rsidR="00684C75" w:rsidRDefault="00684C75" w:rsidP="0070789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Divide students in pairs.  Give each pair a minute to recall and discuss what characters are included in the word cloud. </w:t>
      </w:r>
      <w:r w:rsidR="00E71495" w:rsidRPr="0070789A">
        <w:rPr>
          <w:rFonts w:ascii="Times New Roman" w:eastAsia="Times New Roman" w:hAnsi="Times New Roman" w:cs="Times New Roman"/>
        </w:rPr>
        <w:t xml:space="preserve"> </w:t>
      </w:r>
    </w:p>
    <w:p w14:paraId="68C1763F" w14:textId="4FE3A0B3" w:rsidR="00E71495" w:rsidRPr="00E71495" w:rsidRDefault="00684C75" w:rsidP="00E71495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 w:val="20"/>
          <w:szCs w:val="20"/>
        </w:rPr>
      </w:pPr>
      <w:r w:rsidRPr="00684C75">
        <w:rPr>
          <w:rFonts w:ascii="Times New Roman" w:eastAsia="Times New Roman" w:hAnsi="Times New Roman" w:cs="Times New Roman"/>
        </w:rPr>
        <w:t xml:space="preserve">The teacher </w:t>
      </w:r>
      <w:r w:rsidR="00E71495" w:rsidRPr="00684C75">
        <w:rPr>
          <w:rFonts w:ascii="Times New Roman" w:eastAsia="Times New Roman" w:hAnsi="Times New Roman" w:cs="Times New Roman"/>
        </w:rPr>
        <w:t>call</w:t>
      </w:r>
      <w:r w:rsidRPr="00684C75">
        <w:rPr>
          <w:rFonts w:ascii="Times New Roman" w:eastAsia="Times New Roman" w:hAnsi="Times New Roman" w:cs="Times New Roman"/>
        </w:rPr>
        <w:t>s on students to say the characters they read</w:t>
      </w:r>
      <w:r w:rsidR="00E71495" w:rsidRPr="00684C75">
        <w:rPr>
          <w:rFonts w:ascii="Times New Roman" w:eastAsia="Times New Roman" w:hAnsi="Times New Roman" w:cs="Times New Roman"/>
        </w:rPr>
        <w:t xml:space="preserve">. </w:t>
      </w:r>
      <w:bookmarkStart w:id="0" w:name="_GoBack"/>
      <w:bookmarkEnd w:id="0"/>
    </w:p>
    <w:p w14:paraId="0902CFBA" w14:textId="77777777" w:rsidR="00CA1A51" w:rsidRPr="00395BC3" w:rsidRDefault="00CA1A51" w:rsidP="00395BC3">
      <w:pPr>
        <w:rPr>
          <w:rFonts w:ascii="Times New Roman" w:eastAsia="宋体" w:hAnsi="Times New Roman" w:cs="Times New Roman"/>
          <w:lang w:eastAsia="zh-CN"/>
        </w:rPr>
      </w:pPr>
    </w:p>
    <w:p w14:paraId="42082332" w14:textId="15ADA668" w:rsidR="00395BC3" w:rsidRPr="00DC2146" w:rsidRDefault="005327EE" w:rsidP="00A56AEB">
      <w:pPr>
        <w:pStyle w:val="ListParagraph"/>
        <w:numPr>
          <w:ilvl w:val="0"/>
          <w:numId w:val="2"/>
        </w:numPr>
        <w:ind w:left="450"/>
        <w:rPr>
          <w:rFonts w:ascii="Times New Roman" w:eastAsia="宋体" w:hAnsi="Times New Roman" w:cs="Times New Roman"/>
          <w:b/>
          <w:lang w:eastAsia="zh-CN"/>
        </w:rPr>
      </w:pPr>
      <w:r>
        <w:rPr>
          <w:rFonts w:ascii="宋体" w:eastAsia="宋体" w:hAnsi="宋体" w:cs="宋体"/>
          <w:b/>
          <w:lang w:eastAsia="zh-CN"/>
        </w:rPr>
        <w:t>Combine components to form characters</w:t>
      </w:r>
    </w:p>
    <w:p w14:paraId="380F67A6" w14:textId="77777777" w:rsidR="00395BC3" w:rsidRDefault="00395BC3" w:rsidP="00395BC3">
      <w:pPr>
        <w:rPr>
          <w:rFonts w:ascii="Times New Roman" w:eastAsia="宋体" w:hAnsi="Times New Roman" w:cs="Times New Roman"/>
          <w:sz w:val="32"/>
          <w:szCs w:val="32"/>
          <w:lang w:eastAsia="zh-CN"/>
        </w:rPr>
      </w:pPr>
    </w:p>
    <w:p w14:paraId="796AB184" w14:textId="19A29216" w:rsidR="00213369" w:rsidRPr="00213369" w:rsidRDefault="00213369" w:rsidP="00213369">
      <w:pPr>
        <w:ind w:left="450"/>
        <w:rPr>
          <w:rFonts w:ascii="Times New Roman" w:eastAsia="宋体" w:hAnsi="Times New Roman" w:cs="Times New Roman"/>
          <w:lang w:eastAsia="zh-CN"/>
        </w:rPr>
      </w:pPr>
      <w:r w:rsidRPr="00213369">
        <w:rPr>
          <w:rFonts w:ascii="Times New Roman" w:eastAsia="宋体" w:hAnsi="Times New Roman" w:cs="Times New Roman"/>
          <w:lang w:eastAsia="zh-CN"/>
        </w:rPr>
        <w:t>Provide students the components, such as</w:t>
      </w:r>
      <w:r w:rsidRPr="00213369">
        <w:rPr>
          <w:rFonts w:ascii="宋体" w:eastAsia="宋体" w:hAnsi="宋体" w:cs="宋体" w:hint="eastAsia"/>
          <w:lang w:eastAsia="zh-CN"/>
        </w:rPr>
        <w:t>退、又、 月、欠</w:t>
      </w:r>
      <w:r w:rsidRPr="00213369">
        <w:rPr>
          <w:rFonts w:ascii="Times New Roman" w:eastAsia="宋体" w:hAnsi="Times New Roman" w:cs="Times New Roman"/>
          <w:lang w:eastAsia="zh-CN"/>
        </w:rPr>
        <w:t xml:space="preserve"> and students have to form the characters</w:t>
      </w:r>
      <w:r w:rsidRPr="00213369">
        <w:rPr>
          <w:rFonts w:ascii="宋体" w:eastAsia="宋体" w:hAnsi="宋体" w:cs="宋体" w:hint="eastAsia"/>
          <w:lang w:eastAsia="zh-CN"/>
        </w:rPr>
        <w:t xml:space="preserve">腿 </w:t>
      </w:r>
      <w:r w:rsidRPr="00213369">
        <w:rPr>
          <w:rFonts w:ascii="Times New Roman" w:eastAsia="宋体" w:hAnsi="Times New Roman" w:cs="Times New Roman"/>
          <w:lang w:eastAsia="zh-CN"/>
        </w:rPr>
        <w:t>and</w:t>
      </w:r>
      <w:r w:rsidRPr="00213369">
        <w:rPr>
          <w:rFonts w:ascii="宋体" w:eastAsia="宋体" w:hAnsi="宋体" w:cs="宋体" w:hint="eastAsia"/>
          <w:lang w:eastAsia="zh-CN"/>
        </w:rPr>
        <w:t>欢</w:t>
      </w:r>
      <w:r w:rsidRPr="00213369">
        <w:rPr>
          <w:rFonts w:ascii="Times New Roman" w:eastAsia="宋体" w:hAnsi="Times New Roman" w:cs="Times New Roman"/>
          <w:lang w:eastAsia="zh-CN"/>
        </w:rPr>
        <w:t>.</w:t>
      </w:r>
    </w:p>
    <w:p w14:paraId="0D29081F" w14:textId="77777777" w:rsidR="00213369" w:rsidRDefault="00213369" w:rsidP="00395BC3">
      <w:pPr>
        <w:rPr>
          <w:rFonts w:ascii="Times New Roman" w:eastAsia="宋体" w:hAnsi="Times New Roman" w:cs="Times New Roman"/>
          <w:sz w:val="32"/>
          <w:szCs w:val="32"/>
          <w:lang w:eastAsia="zh-CN"/>
        </w:rPr>
      </w:pPr>
    </w:p>
    <w:p w14:paraId="69414BB8" w14:textId="77777777" w:rsidR="00CA1A51" w:rsidRPr="00395BC3" w:rsidRDefault="00CA1A51" w:rsidP="00395BC3">
      <w:pPr>
        <w:rPr>
          <w:rFonts w:ascii="Times New Roman" w:eastAsia="宋体" w:hAnsi="Times New Roman" w:cs="Times New Roman"/>
          <w:sz w:val="32"/>
          <w:szCs w:val="32"/>
          <w:lang w:eastAsia="zh-CN"/>
        </w:rPr>
      </w:pPr>
    </w:p>
    <w:p w14:paraId="43E3ABDA" w14:textId="3DFB23E7" w:rsidR="00336D7B" w:rsidRPr="00336D7B" w:rsidRDefault="00213369" w:rsidP="00213369">
      <w:pPr>
        <w:pStyle w:val="ListParagraph"/>
        <w:numPr>
          <w:ilvl w:val="0"/>
          <w:numId w:val="2"/>
        </w:numPr>
        <w:tabs>
          <w:tab w:val="left" w:pos="450"/>
        </w:tabs>
        <w:ind w:left="450"/>
        <w:rPr>
          <w:rFonts w:ascii="Times New Roman" w:eastAsia="宋体" w:hAnsi="Times New Roman" w:cs="Times New Roman"/>
          <w:sz w:val="32"/>
          <w:szCs w:val="32"/>
          <w:lang w:eastAsia="zh-CN"/>
        </w:rPr>
      </w:pPr>
      <w:r w:rsidRPr="00DC2146">
        <w:rPr>
          <w:rFonts w:ascii="Times New Roman" w:eastAsia="宋体" w:hAnsi="Times New Roman" w:cs="Times New Roman"/>
          <w:b/>
          <w:lang w:eastAsia="zh-CN"/>
        </w:rPr>
        <w:t>Character reading</w:t>
      </w:r>
      <w:r w:rsidR="00DC2146">
        <w:rPr>
          <w:rFonts w:ascii="Times New Roman" w:eastAsia="宋体" w:hAnsi="Times New Roman" w:cs="Times New Roman"/>
          <w:b/>
          <w:lang w:eastAsia="zh-CN"/>
        </w:rPr>
        <w:t xml:space="preserve"> practice</w:t>
      </w:r>
      <w:r w:rsidRPr="00DC2146">
        <w:rPr>
          <w:rFonts w:ascii="Times New Roman" w:eastAsia="宋体" w:hAnsi="Times New Roman" w:cs="Times New Roman"/>
          <w:b/>
          <w:lang w:eastAsia="zh-CN"/>
        </w:rPr>
        <w:br/>
      </w:r>
      <w:r>
        <w:rPr>
          <w:rFonts w:ascii="Times New Roman" w:eastAsia="宋体" w:hAnsi="Times New Roman" w:cs="Times New Roman"/>
          <w:lang w:eastAsia="zh-CN"/>
        </w:rPr>
        <w:br/>
        <w:t>Divide stude</w:t>
      </w:r>
      <w:r w:rsidR="00CA1A51">
        <w:rPr>
          <w:rFonts w:ascii="Times New Roman" w:eastAsia="宋体" w:hAnsi="Times New Roman" w:cs="Times New Roman"/>
          <w:lang w:eastAsia="zh-CN"/>
        </w:rPr>
        <w:t>nts in pairs. The student in each</w:t>
      </w:r>
      <w:r>
        <w:rPr>
          <w:rFonts w:ascii="Times New Roman" w:eastAsia="宋体" w:hAnsi="Times New Roman" w:cs="Times New Roman"/>
          <w:lang w:eastAsia="zh-CN"/>
        </w:rPr>
        <w:t xml:space="preserve"> pair takes turn reading the characters and keep</w:t>
      </w:r>
      <w:r w:rsidR="00CA1A51">
        <w:rPr>
          <w:rFonts w:ascii="Times New Roman" w:eastAsia="宋体" w:hAnsi="Times New Roman" w:cs="Times New Roman"/>
          <w:lang w:eastAsia="zh-CN"/>
        </w:rPr>
        <w:t>s</w:t>
      </w:r>
      <w:r>
        <w:rPr>
          <w:rFonts w:ascii="Times New Roman" w:eastAsia="宋体" w:hAnsi="Times New Roman" w:cs="Times New Roman"/>
          <w:lang w:eastAsia="zh-CN"/>
        </w:rPr>
        <w:t xml:space="preserve"> the record  </w:t>
      </w:r>
      <w:r w:rsidR="00ED0399">
        <w:rPr>
          <w:rFonts w:ascii="Times New Roman" w:eastAsia="宋体" w:hAnsi="Times New Roman" w:cs="Times New Roman"/>
          <w:lang w:eastAsia="zh-CN"/>
        </w:rPr>
        <w:t xml:space="preserve">(see the </w:t>
      </w:r>
      <w:r w:rsidR="00CA1A51">
        <w:rPr>
          <w:rFonts w:ascii="Times New Roman" w:eastAsia="宋体" w:hAnsi="Times New Roman" w:cs="Times New Roman"/>
          <w:lang w:eastAsia="zh-CN"/>
        </w:rPr>
        <w:t xml:space="preserve">character-reading </w:t>
      </w:r>
      <w:r w:rsidR="00ED0399">
        <w:rPr>
          <w:rFonts w:ascii="Times New Roman" w:eastAsia="宋体" w:hAnsi="Times New Roman" w:cs="Times New Roman"/>
          <w:lang w:eastAsia="zh-CN"/>
        </w:rPr>
        <w:t>chart and the record</w:t>
      </w:r>
      <w:r w:rsidR="005327EE">
        <w:rPr>
          <w:rFonts w:ascii="Times New Roman" w:eastAsia="宋体" w:hAnsi="Times New Roman" w:cs="Times New Roman"/>
          <w:lang w:eastAsia="zh-CN"/>
        </w:rPr>
        <w:t xml:space="preserve"> chart</w:t>
      </w:r>
      <w:r w:rsidR="00ED0399">
        <w:rPr>
          <w:rFonts w:ascii="Times New Roman" w:eastAsia="宋体" w:hAnsi="Times New Roman" w:cs="Times New Roman"/>
          <w:lang w:eastAsia="zh-CN"/>
        </w:rPr>
        <w:t xml:space="preserve"> form </w:t>
      </w:r>
      <w:r w:rsidR="005327EE">
        <w:rPr>
          <w:rFonts w:ascii="Times New Roman" w:eastAsia="宋体" w:hAnsi="Times New Roman" w:cs="Times New Roman"/>
          <w:lang w:eastAsia="zh-CN"/>
        </w:rPr>
        <w:t xml:space="preserve">on </w:t>
      </w:r>
      <w:r w:rsidR="00ED0399">
        <w:rPr>
          <w:rFonts w:ascii="Times New Roman" w:eastAsia="宋体" w:hAnsi="Times New Roman" w:cs="Times New Roman"/>
          <w:lang w:eastAsia="zh-CN"/>
        </w:rPr>
        <w:t>next page).</w:t>
      </w:r>
      <w:r>
        <w:rPr>
          <w:rFonts w:ascii="Times New Roman" w:eastAsia="宋体" w:hAnsi="Times New Roman" w:cs="Times New Roman"/>
          <w:lang w:eastAsia="zh-CN"/>
        </w:rPr>
        <w:br/>
      </w:r>
      <w:r w:rsidRPr="00213369">
        <w:rPr>
          <w:rFonts w:ascii="Times New Roman" w:eastAsia="宋体" w:hAnsi="Times New Roman" w:cs="Times New Roman"/>
          <w:noProof/>
        </w:rPr>
        <w:lastRenderedPageBreak/>
        <w:drawing>
          <wp:inline distT="0" distB="0" distL="0" distR="0" wp14:anchorId="75A0B1C3" wp14:editId="0F8CF209">
            <wp:extent cx="2766261" cy="3543300"/>
            <wp:effectExtent l="0" t="0" r="2540" b="0"/>
            <wp:docPr id="2" name="Picture 4" descr="Screen Shot 2014-07-29 at 11.35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Shot 2014-07-29 at 11.35.34 PM.p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886" cy="354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3369">
        <w:rPr>
          <w:rFonts w:ascii="Cambria" w:eastAsia="Cambria" w:hAnsi="Cambria" w:cs="Cambria"/>
          <w:noProof/>
          <w:color w:val="000000"/>
          <w:szCs w:val="20"/>
        </w:rPr>
        <w:t xml:space="preserve"> </w:t>
      </w:r>
      <w:r w:rsidR="00ED0399">
        <w:rPr>
          <w:rFonts w:ascii="Cambria" w:eastAsia="Cambria" w:hAnsi="Cambria" w:cs="Cambria"/>
          <w:noProof/>
          <w:color w:val="000000"/>
          <w:szCs w:val="20"/>
        </w:rPr>
        <w:br/>
      </w:r>
      <w:r w:rsidR="00ED0399">
        <w:rPr>
          <w:rFonts w:ascii="Cambria" w:eastAsia="Cambria" w:hAnsi="Cambria" w:cs="Cambria"/>
          <w:noProof/>
          <w:color w:val="000000"/>
          <w:szCs w:val="20"/>
        </w:rPr>
        <w:br/>
      </w:r>
    </w:p>
    <w:p w14:paraId="5A3EE1BA" w14:textId="1044AEAD" w:rsidR="003A4166" w:rsidRPr="00213369" w:rsidRDefault="00213369" w:rsidP="00ED0399">
      <w:pPr>
        <w:pStyle w:val="ListParagraph"/>
        <w:tabs>
          <w:tab w:val="left" w:pos="450"/>
        </w:tabs>
        <w:ind w:left="450"/>
        <w:rPr>
          <w:rFonts w:ascii="Times New Roman" w:eastAsia="宋体" w:hAnsi="Times New Roman" w:cs="Times New Roman"/>
          <w:sz w:val="32"/>
          <w:szCs w:val="32"/>
          <w:lang w:eastAsia="zh-CN"/>
        </w:rPr>
      </w:pPr>
      <w:r w:rsidRPr="00213369">
        <w:rPr>
          <w:rFonts w:ascii="Times New Roman" w:eastAsia="宋体" w:hAnsi="Times New Roman" w:cs="Times New Roman"/>
          <w:noProof/>
        </w:rPr>
        <w:drawing>
          <wp:inline distT="0" distB="0" distL="0" distR="0" wp14:anchorId="7F44035B" wp14:editId="13C7C8CA">
            <wp:extent cx="3195965" cy="1831340"/>
            <wp:effectExtent l="0" t="0" r="4445" b="0"/>
            <wp:docPr id="3" name="Picture 5" descr="Screen Shot 2014-07-29 at 11.36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creen Shot 2014-07-29 at 11.36.26 PM.pn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348" cy="183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166" w:rsidRPr="00213369" w:rsidSect="00554B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27C5"/>
    <w:multiLevelType w:val="hybridMultilevel"/>
    <w:tmpl w:val="DC0EB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87DBC"/>
    <w:multiLevelType w:val="multilevel"/>
    <w:tmpl w:val="DA9C0D4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1F47218D"/>
    <w:multiLevelType w:val="hybridMultilevel"/>
    <w:tmpl w:val="47D2B67E"/>
    <w:lvl w:ilvl="0" w:tplc="822AEC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A5191C"/>
    <w:multiLevelType w:val="hybridMultilevel"/>
    <w:tmpl w:val="E398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3364A"/>
    <w:multiLevelType w:val="hybridMultilevel"/>
    <w:tmpl w:val="E340A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66"/>
    <w:rsid w:val="000B4894"/>
    <w:rsid w:val="000C31CE"/>
    <w:rsid w:val="000D47D7"/>
    <w:rsid w:val="00175DD3"/>
    <w:rsid w:val="001D01B3"/>
    <w:rsid w:val="00213369"/>
    <w:rsid w:val="002D75F2"/>
    <w:rsid w:val="00333AB4"/>
    <w:rsid w:val="00336D7B"/>
    <w:rsid w:val="00355476"/>
    <w:rsid w:val="00395BC3"/>
    <w:rsid w:val="003A4166"/>
    <w:rsid w:val="004152E0"/>
    <w:rsid w:val="004160B2"/>
    <w:rsid w:val="004440EF"/>
    <w:rsid w:val="004D4008"/>
    <w:rsid w:val="005327EE"/>
    <w:rsid w:val="00554BDD"/>
    <w:rsid w:val="005C7278"/>
    <w:rsid w:val="00617183"/>
    <w:rsid w:val="00657735"/>
    <w:rsid w:val="00684C75"/>
    <w:rsid w:val="006B1D7B"/>
    <w:rsid w:val="006C1F83"/>
    <w:rsid w:val="006D06F5"/>
    <w:rsid w:val="0070789A"/>
    <w:rsid w:val="008234FF"/>
    <w:rsid w:val="00832929"/>
    <w:rsid w:val="0093702F"/>
    <w:rsid w:val="009861B5"/>
    <w:rsid w:val="009B0A81"/>
    <w:rsid w:val="009F2A64"/>
    <w:rsid w:val="00A51308"/>
    <w:rsid w:val="00A56AEB"/>
    <w:rsid w:val="00AE5334"/>
    <w:rsid w:val="00AF0C76"/>
    <w:rsid w:val="00B01B45"/>
    <w:rsid w:val="00BA4971"/>
    <w:rsid w:val="00BC216D"/>
    <w:rsid w:val="00BD16D6"/>
    <w:rsid w:val="00BD39B3"/>
    <w:rsid w:val="00CA1A51"/>
    <w:rsid w:val="00CC2F07"/>
    <w:rsid w:val="00CE28FD"/>
    <w:rsid w:val="00CE7507"/>
    <w:rsid w:val="00CF63D6"/>
    <w:rsid w:val="00D03DEC"/>
    <w:rsid w:val="00DC2146"/>
    <w:rsid w:val="00E00A84"/>
    <w:rsid w:val="00E04208"/>
    <w:rsid w:val="00E34525"/>
    <w:rsid w:val="00E413D0"/>
    <w:rsid w:val="00E71495"/>
    <w:rsid w:val="00E94086"/>
    <w:rsid w:val="00ED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7A39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166"/>
    <w:pPr>
      <w:ind w:left="720"/>
      <w:contextualSpacing/>
    </w:pPr>
  </w:style>
  <w:style w:type="table" w:styleId="TableGrid">
    <w:name w:val="Table Grid"/>
    <w:basedOn w:val="TableNormal"/>
    <w:uiPriority w:val="59"/>
    <w:rsid w:val="009F2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F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07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BD39B3"/>
    <w:rPr>
      <w:rFonts w:ascii="Cambria" w:eastAsia="Cambria" w:hAnsi="Cambria" w:cs="Cambria"/>
      <w:color w:val="00000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F63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166"/>
    <w:pPr>
      <w:ind w:left="720"/>
      <w:contextualSpacing/>
    </w:pPr>
  </w:style>
  <w:style w:type="table" w:styleId="TableGrid">
    <w:name w:val="Table Grid"/>
    <w:basedOn w:val="TableNormal"/>
    <w:uiPriority w:val="59"/>
    <w:rsid w:val="009F2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F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07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BD39B3"/>
    <w:rPr>
      <w:rFonts w:ascii="Cambria" w:eastAsia="Cambria" w:hAnsi="Cambria" w:cs="Cambria"/>
      <w:color w:val="00000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F6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3</Pages>
  <Words>267</Words>
  <Characters>1526</Characters>
  <Application>Microsoft Macintosh Word</Application>
  <DocSecurity>0</DocSecurity>
  <Lines>12</Lines>
  <Paragraphs>3</Paragraphs>
  <ScaleCrop>false</ScaleCrop>
  <Company>Miller Middle School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Ling-Ling Chern</dc:creator>
  <cp:keywords/>
  <dc:description/>
  <cp:lastModifiedBy>Meng Yeh</cp:lastModifiedBy>
  <cp:revision>40</cp:revision>
  <dcterms:created xsi:type="dcterms:W3CDTF">2014-07-28T15:05:00Z</dcterms:created>
  <dcterms:modified xsi:type="dcterms:W3CDTF">2014-12-28T15:54:00Z</dcterms:modified>
</cp:coreProperties>
</file>